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FA" w:rsidRDefault="00216AFA" w:rsidP="00216AFA">
      <w:r>
        <w:t>Boswilg stekken</w:t>
      </w:r>
      <w:bookmarkStart w:id="0" w:name="_GoBack"/>
      <w:bookmarkEnd w:id="0"/>
    </w:p>
    <w:p w:rsidR="00DF4C08" w:rsidRDefault="00B408EC" w:rsidP="00216AFA">
      <w:hyperlink r:id="rId4" w:history="1">
        <w:r w:rsidR="00216AFA">
          <w:rPr>
            <w:rStyle w:val="Hyperlink"/>
          </w:rPr>
          <w:t>http://overwilgen.blogspot.com/2015/02/ook-boswilgen-zijn-te-stekken.html</w:t>
        </w:r>
      </w:hyperlink>
    </w:p>
    <w:p w:rsidR="00216AFA" w:rsidRPr="00216AFA" w:rsidRDefault="00216AFA" w:rsidP="00216AFA"/>
    <w:p w:rsidR="00216AFA" w:rsidRPr="00216AFA" w:rsidRDefault="00216AFA" w:rsidP="00216AFA">
      <w:pPr>
        <w:pStyle w:val="description"/>
        <w:spacing w:before="120" w:beforeAutospacing="0" w:after="150" w:afterAutospacing="0"/>
        <w:rPr>
          <w:sz w:val="29"/>
          <w:szCs w:val="29"/>
        </w:rPr>
      </w:pPr>
      <w:r w:rsidRPr="00216AFA">
        <w:rPr>
          <w:sz w:val="29"/>
          <w:szCs w:val="29"/>
        </w:rPr>
        <w:t>Een informeel blog met informatie en observaties over wilgen.</w:t>
      </w:r>
    </w:p>
    <w:p w:rsidR="00216AFA" w:rsidRPr="00216AFA" w:rsidRDefault="00216AFA" w:rsidP="00216AFA">
      <w:pPr>
        <w:pStyle w:val="Kop2"/>
        <w:spacing w:before="0"/>
        <w:rPr>
          <w:rFonts w:ascii="Arial" w:hAnsi="Arial" w:cs="Arial"/>
          <w:color w:val="auto"/>
          <w:sz w:val="17"/>
          <w:szCs w:val="17"/>
        </w:rPr>
      </w:pPr>
      <w:r w:rsidRPr="00216AFA">
        <w:rPr>
          <w:rFonts w:ascii="Arial" w:hAnsi="Arial" w:cs="Arial"/>
          <w:color w:val="auto"/>
          <w:sz w:val="17"/>
          <w:szCs w:val="17"/>
        </w:rPr>
        <w:t>dinsdag 3 februari 2015</w:t>
      </w:r>
    </w:p>
    <w:p w:rsidR="00216AFA" w:rsidRPr="00216AFA" w:rsidRDefault="00216AFA" w:rsidP="00216AFA">
      <w:pPr>
        <w:pStyle w:val="Kop3"/>
        <w:spacing w:before="180" w:beforeAutospacing="0" w:after="0" w:afterAutospacing="0"/>
        <w:rPr>
          <w:rFonts w:ascii="Arial" w:hAnsi="Arial" w:cs="Arial"/>
          <w:sz w:val="33"/>
          <w:szCs w:val="33"/>
        </w:rPr>
      </w:pPr>
      <w:bookmarkStart w:id="1" w:name="6461014303612375385"/>
      <w:bookmarkEnd w:id="1"/>
      <w:r w:rsidRPr="00216AFA">
        <w:rPr>
          <w:rFonts w:ascii="Arial" w:hAnsi="Arial" w:cs="Arial"/>
          <w:sz w:val="33"/>
          <w:szCs w:val="33"/>
        </w:rPr>
        <w:t>Ook boswilgen zijn te stekken!</w:t>
      </w:r>
    </w:p>
    <w:p w:rsidR="00216AFA" w:rsidRPr="00216AFA" w:rsidRDefault="00216AFA" w:rsidP="00216AFA">
      <w:pPr>
        <w:rPr>
          <w:rFonts w:ascii="Arial" w:hAnsi="Arial" w:cs="Arial"/>
          <w:sz w:val="23"/>
          <w:szCs w:val="23"/>
        </w:rPr>
      </w:pPr>
      <w:r w:rsidRPr="00216AFA">
        <w:rPr>
          <w:rFonts w:ascii="Arial" w:hAnsi="Arial" w:cs="Arial"/>
          <w:sz w:val="23"/>
          <w:szCs w:val="23"/>
        </w:rPr>
        <w:t>Het lijkt wel onmogelijk, maar ook boswilgen (</w:t>
      </w:r>
      <w:r w:rsidRPr="00216AFA">
        <w:rPr>
          <w:rFonts w:ascii="Arial" w:hAnsi="Arial" w:cs="Arial"/>
          <w:i/>
          <w:iCs/>
          <w:sz w:val="23"/>
          <w:szCs w:val="23"/>
        </w:rPr>
        <w:t>Salix caprea</w:t>
      </w:r>
      <w:r w:rsidRPr="00216AFA">
        <w:rPr>
          <w:rFonts w:ascii="Arial" w:hAnsi="Arial" w:cs="Arial"/>
          <w:sz w:val="23"/>
          <w:szCs w:val="23"/>
        </w:rPr>
        <w:t>) zijn te stekken. Zeker, van alle wilgen is de boswilg de lastigste om te stekken en vaak mislukt het ook. Vervelend, maar rekening houdend met een aantal voorwaarden kan het stekken zeer goed slagen.</w:t>
      </w:r>
      <w:r w:rsidRPr="00216AFA">
        <w:rPr>
          <w:rFonts w:ascii="Arial" w:hAnsi="Arial" w:cs="Arial"/>
          <w:sz w:val="23"/>
          <w:szCs w:val="23"/>
        </w:rPr>
        <w:br/>
      </w:r>
      <w:r w:rsidRPr="00216AFA">
        <w:rPr>
          <w:rFonts w:ascii="Arial" w:hAnsi="Arial" w:cs="Arial"/>
          <w:sz w:val="23"/>
          <w:szCs w:val="23"/>
        </w:rPr>
        <w:br/>
        <w:t>Ik weet uit ervaring dat het goed mogelijk is. Een aantal adviezen om tot succes te komen:</w:t>
      </w:r>
      <w:r w:rsidRPr="00216AFA">
        <w:rPr>
          <w:rFonts w:ascii="Arial" w:hAnsi="Arial" w:cs="Arial"/>
          <w:sz w:val="23"/>
          <w:szCs w:val="23"/>
        </w:rPr>
        <w:br/>
      </w:r>
      <w:r w:rsidRPr="00216AFA">
        <w:rPr>
          <w:rFonts w:ascii="inherit" w:hAnsi="inherit" w:cs="Arial"/>
          <w:sz w:val="23"/>
          <w:szCs w:val="23"/>
        </w:rPr>
        <w:t>– Stek de boswilgen in november in een voldoende vochtige tot natte grond.</w:t>
      </w:r>
    </w:p>
    <w:p w:rsidR="00216AFA" w:rsidRPr="00216AFA" w:rsidRDefault="00216AFA" w:rsidP="00216AFA">
      <w:pPr>
        <w:spacing w:line="231" w:lineRule="atLeast"/>
        <w:rPr>
          <w:rFonts w:ascii="Arial" w:hAnsi="Arial" w:cs="Arial"/>
          <w:sz w:val="23"/>
          <w:szCs w:val="23"/>
        </w:rPr>
      </w:pPr>
      <w:r w:rsidRPr="00216AFA">
        <w:rPr>
          <w:rFonts w:ascii="inherit" w:hAnsi="inherit" w:cs="Arial"/>
          <w:sz w:val="23"/>
          <w:szCs w:val="23"/>
        </w:rPr>
        <w:t>– Neem geen hout met daaraan de dikke bloemknoppen. Deze kosten teveel energie en water en putten de stek al uit voor het uitlopen. Breek de knoppen er desnoods uit.</w:t>
      </w:r>
    </w:p>
    <w:p w:rsidR="00216AFA" w:rsidRPr="00216AFA" w:rsidRDefault="00216AFA" w:rsidP="00216AFA">
      <w:pPr>
        <w:spacing w:after="240" w:line="240" w:lineRule="auto"/>
        <w:rPr>
          <w:rFonts w:ascii="Arial" w:hAnsi="Arial" w:cs="Arial"/>
          <w:sz w:val="23"/>
          <w:szCs w:val="23"/>
        </w:rPr>
      </w:pPr>
      <w:r w:rsidRPr="00216AFA">
        <w:rPr>
          <w:rFonts w:ascii="Arial" w:hAnsi="Arial" w:cs="Arial"/>
          <w:sz w:val="23"/>
          <w:szCs w:val="23"/>
        </w:rPr>
        <w:t>- Plant ze niet in de donkere schaduw van andere struiken want waarschijnlijk kunnen de stekken de concurrentie niet aan. Lichte schaduw lijkt tot nu toe geen probleem.</w:t>
      </w:r>
      <w:r w:rsidRPr="00216AFA">
        <w:rPr>
          <w:rFonts w:ascii="Arial" w:hAnsi="Arial" w:cs="Arial"/>
          <w:sz w:val="23"/>
          <w:szCs w:val="23"/>
        </w:rPr>
        <w:br/>
        <w:t>- Stekken in potten is geen probleem, maar probeer de wilgen na het wortelen zo snel mogelijk in de volle grond te krijgen. Potgrond is snel uitgeput waardoor de groei van de wilgen stagneert.</w:t>
      </w:r>
      <w:r w:rsidRPr="00216AFA">
        <w:rPr>
          <w:rFonts w:ascii="Arial" w:hAnsi="Arial" w:cs="Arial"/>
          <w:sz w:val="23"/>
          <w:szCs w:val="23"/>
        </w:rPr>
        <w:br/>
      </w:r>
      <w:r w:rsidRPr="00216AFA">
        <w:rPr>
          <w:rFonts w:ascii="Arial" w:hAnsi="Arial" w:cs="Arial"/>
          <w:sz w:val="23"/>
          <w:szCs w:val="23"/>
        </w:rPr>
        <w:br/>
        <w:t>Het eerste advies heb ik van een kennis met veel verstand van wilgen en is wel een heel belangrijke.</w:t>
      </w:r>
      <w:r w:rsidRPr="00216AFA">
        <w:rPr>
          <w:rFonts w:ascii="Arial" w:hAnsi="Arial" w:cs="Arial"/>
          <w:sz w:val="23"/>
          <w:szCs w:val="23"/>
        </w:rPr>
        <w:br/>
      </w:r>
      <w:r w:rsidRPr="00216AFA">
        <w:rPr>
          <w:rFonts w:ascii="Arial" w:hAnsi="Arial" w:cs="Arial"/>
          <w:sz w:val="23"/>
          <w:szCs w:val="23"/>
        </w:rPr>
        <w:br/>
        <w:t>Waarom november? Geen idee, maar het werkt. Observaties gedaan aan wat stekken die ik in een doorzichtig plastic bakje had, is dat de wortelgroei pas op gang lijkt te komen nadat de stekken bovengronds al uitgelopen waren. Dit zou kunnen betekenen dat de stekken in het voorjaar een erg kwetsbare periode doormaken.</w:t>
      </w:r>
    </w:p>
    <w:tbl>
      <w:tblPr>
        <w:tblW w:w="0" w:type="auto"/>
        <w:tblCellSpacing w:w="0" w:type="dxa"/>
        <w:tblBorders>
          <w:top w:val="single" w:sz="6" w:space="0" w:color="111111"/>
          <w:left w:val="single" w:sz="6" w:space="0" w:color="111111"/>
          <w:bottom w:val="single" w:sz="6" w:space="0" w:color="111111"/>
          <w:right w:val="single" w:sz="6" w:space="0" w:color="111111"/>
        </w:tblBorders>
        <w:shd w:val="clear" w:color="auto" w:fill="111111"/>
        <w:tblCellMar>
          <w:top w:w="15" w:type="dxa"/>
          <w:left w:w="15" w:type="dxa"/>
          <w:bottom w:w="15" w:type="dxa"/>
          <w:right w:w="15" w:type="dxa"/>
        </w:tblCellMar>
        <w:tblLook w:val="04A0"/>
      </w:tblPr>
      <w:tblGrid>
        <w:gridCol w:w="3060"/>
      </w:tblGrid>
      <w:tr w:rsidR="00216AFA" w:rsidRPr="00216AFA" w:rsidTr="00216AFA">
        <w:trPr>
          <w:tblCellSpacing w:w="0" w:type="dxa"/>
        </w:trPr>
        <w:tc>
          <w:tcPr>
            <w:tcW w:w="0" w:type="auto"/>
            <w:shd w:val="clear" w:color="auto" w:fill="111111"/>
            <w:vAlign w:val="center"/>
            <w:hideMark/>
          </w:tcPr>
          <w:p w:rsidR="00216AFA" w:rsidRPr="00216AFA" w:rsidRDefault="00216AFA">
            <w:pPr>
              <w:jc w:val="center"/>
              <w:rPr>
                <w:sz w:val="24"/>
                <w:szCs w:val="24"/>
              </w:rPr>
            </w:pPr>
            <w:r w:rsidRPr="00216AFA">
              <w:rPr>
                <w:noProof/>
                <w:lang w:eastAsia="nl-NL"/>
              </w:rPr>
              <w:drawing>
                <wp:inline distT="0" distB="0" distL="0" distR="0">
                  <wp:extent cx="1905000" cy="1428750"/>
                  <wp:effectExtent l="0" t="0" r="0" b="0"/>
                  <wp:docPr id="3" name="Afbeelding 3" descr="http://2.bp.blogspot.com/-hQW6T12MMGo/VNEtvqdtuyI/AAAAAAAAAO8/Pt01vOj8gi0/s1600/boswilg_stek_experiment_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QW6T12MMGo/VNEtvqdtuyI/AAAAAAAAAO8/Pt01vOj8gi0/s1600/boswilg_stek_experiment_5.JPG">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216AFA" w:rsidRPr="00216AFA" w:rsidTr="00216AFA">
        <w:trPr>
          <w:tblCellSpacing w:w="0" w:type="dxa"/>
        </w:trPr>
        <w:tc>
          <w:tcPr>
            <w:tcW w:w="0" w:type="auto"/>
            <w:shd w:val="clear" w:color="auto" w:fill="111111"/>
            <w:vAlign w:val="center"/>
            <w:hideMark/>
          </w:tcPr>
          <w:p w:rsidR="00216AFA" w:rsidRPr="00216AFA" w:rsidRDefault="00216AFA">
            <w:pPr>
              <w:jc w:val="center"/>
              <w:rPr>
                <w:sz w:val="18"/>
                <w:szCs w:val="18"/>
              </w:rPr>
            </w:pPr>
            <w:r w:rsidRPr="00216AFA">
              <w:rPr>
                <w:sz w:val="18"/>
                <w:szCs w:val="18"/>
              </w:rPr>
              <w:t>27-03-2014</w:t>
            </w:r>
          </w:p>
        </w:tc>
      </w:tr>
    </w:tbl>
    <w:p w:rsidR="00216AFA" w:rsidRPr="00216AFA" w:rsidRDefault="00216AFA" w:rsidP="00216AFA">
      <w:pPr>
        <w:rPr>
          <w:rFonts w:ascii="Arial" w:hAnsi="Arial" w:cs="Arial"/>
          <w:vanish/>
          <w:sz w:val="23"/>
          <w:szCs w:val="23"/>
        </w:rPr>
      </w:pPr>
    </w:p>
    <w:tbl>
      <w:tblPr>
        <w:tblW w:w="0" w:type="auto"/>
        <w:jc w:val="center"/>
        <w:tblCellSpacing w:w="0" w:type="dxa"/>
        <w:tblBorders>
          <w:top w:val="single" w:sz="6" w:space="0" w:color="111111"/>
          <w:left w:val="single" w:sz="6" w:space="0" w:color="111111"/>
          <w:bottom w:val="single" w:sz="6" w:space="0" w:color="111111"/>
          <w:right w:val="single" w:sz="6" w:space="0" w:color="111111"/>
        </w:tblBorders>
        <w:shd w:val="clear" w:color="auto" w:fill="111111"/>
        <w:tblCellMar>
          <w:top w:w="15" w:type="dxa"/>
          <w:left w:w="15" w:type="dxa"/>
          <w:bottom w:w="15" w:type="dxa"/>
          <w:right w:w="15" w:type="dxa"/>
        </w:tblCellMar>
        <w:tblLook w:val="04A0"/>
      </w:tblPr>
      <w:tblGrid>
        <w:gridCol w:w="3060"/>
      </w:tblGrid>
      <w:tr w:rsidR="00216AFA" w:rsidRPr="00216AFA" w:rsidTr="00216AFA">
        <w:trPr>
          <w:tblCellSpacing w:w="0" w:type="dxa"/>
          <w:jc w:val="center"/>
        </w:trPr>
        <w:tc>
          <w:tcPr>
            <w:tcW w:w="0" w:type="auto"/>
            <w:shd w:val="clear" w:color="auto" w:fill="111111"/>
            <w:vAlign w:val="center"/>
            <w:hideMark/>
          </w:tcPr>
          <w:p w:rsidR="00216AFA" w:rsidRPr="00216AFA" w:rsidRDefault="00216AFA">
            <w:pPr>
              <w:jc w:val="center"/>
              <w:rPr>
                <w:sz w:val="24"/>
                <w:szCs w:val="24"/>
              </w:rPr>
            </w:pPr>
            <w:r w:rsidRPr="00216AFA">
              <w:rPr>
                <w:noProof/>
                <w:lang w:eastAsia="nl-NL"/>
              </w:rPr>
              <w:lastRenderedPageBreak/>
              <w:drawing>
                <wp:inline distT="0" distB="0" distL="0" distR="0">
                  <wp:extent cx="1905000" cy="1428750"/>
                  <wp:effectExtent l="0" t="0" r="0" b="0"/>
                  <wp:docPr id="2" name="Afbeelding 2" descr="http://2.bp.blogspot.com/-35CjXK55tvM/VNEuOQ0_ARI/AAAAAAAAAPE/NWMk5Shpj1s/s1600/20140415_19142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35CjXK55tvM/VNEuOQ0_ARI/AAAAAAAAAPE/NWMk5Shpj1s/s1600/20140415_191426.jpg">
                            <a:hlinkClick r:id="rId7"/>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428750"/>
                          </a:xfrm>
                          <a:prstGeom prst="rect">
                            <a:avLst/>
                          </a:prstGeom>
                          <a:noFill/>
                          <a:ln>
                            <a:noFill/>
                          </a:ln>
                        </pic:spPr>
                      </pic:pic>
                    </a:graphicData>
                  </a:graphic>
                </wp:inline>
              </w:drawing>
            </w:r>
          </w:p>
        </w:tc>
      </w:tr>
      <w:tr w:rsidR="00216AFA" w:rsidRPr="00216AFA" w:rsidTr="00216AFA">
        <w:trPr>
          <w:tblCellSpacing w:w="0" w:type="dxa"/>
          <w:jc w:val="center"/>
        </w:trPr>
        <w:tc>
          <w:tcPr>
            <w:tcW w:w="0" w:type="auto"/>
            <w:shd w:val="clear" w:color="auto" w:fill="111111"/>
            <w:vAlign w:val="center"/>
            <w:hideMark/>
          </w:tcPr>
          <w:p w:rsidR="00216AFA" w:rsidRPr="00216AFA" w:rsidRDefault="00216AFA">
            <w:pPr>
              <w:jc w:val="center"/>
              <w:rPr>
                <w:sz w:val="18"/>
                <w:szCs w:val="18"/>
              </w:rPr>
            </w:pPr>
            <w:r w:rsidRPr="00216AFA">
              <w:rPr>
                <w:sz w:val="18"/>
                <w:szCs w:val="18"/>
              </w:rPr>
              <w:t>15-04-2014</w:t>
            </w:r>
          </w:p>
        </w:tc>
      </w:tr>
    </w:tbl>
    <w:p w:rsidR="00216AFA" w:rsidRPr="00216AFA" w:rsidRDefault="00216AFA" w:rsidP="00216AFA">
      <w:pPr>
        <w:spacing w:after="0"/>
        <w:rPr>
          <w:rFonts w:ascii="Arial" w:hAnsi="Arial" w:cs="Arial"/>
          <w:sz w:val="23"/>
          <w:szCs w:val="23"/>
        </w:rPr>
      </w:pPr>
    </w:p>
    <w:tbl>
      <w:tblPr>
        <w:tblW w:w="0" w:type="auto"/>
        <w:jc w:val="center"/>
        <w:tblCellSpacing w:w="0" w:type="dxa"/>
        <w:tblBorders>
          <w:top w:val="single" w:sz="6" w:space="0" w:color="111111"/>
          <w:left w:val="single" w:sz="6" w:space="0" w:color="111111"/>
          <w:bottom w:val="single" w:sz="6" w:space="0" w:color="111111"/>
          <w:right w:val="single" w:sz="6" w:space="0" w:color="111111"/>
        </w:tblBorders>
        <w:shd w:val="clear" w:color="auto" w:fill="111111"/>
        <w:tblCellMar>
          <w:top w:w="15" w:type="dxa"/>
          <w:left w:w="15" w:type="dxa"/>
          <w:bottom w:w="15" w:type="dxa"/>
          <w:right w:w="15" w:type="dxa"/>
        </w:tblCellMar>
        <w:tblLook w:val="04A0"/>
      </w:tblPr>
      <w:tblGrid>
        <w:gridCol w:w="2310"/>
      </w:tblGrid>
      <w:tr w:rsidR="00216AFA" w:rsidRPr="00216AFA" w:rsidTr="00216AFA">
        <w:trPr>
          <w:tblCellSpacing w:w="0" w:type="dxa"/>
          <w:jc w:val="center"/>
        </w:trPr>
        <w:tc>
          <w:tcPr>
            <w:tcW w:w="0" w:type="auto"/>
            <w:shd w:val="clear" w:color="auto" w:fill="111111"/>
            <w:vAlign w:val="center"/>
            <w:hideMark/>
          </w:tcPr>
          <w:p w:rsidR="00216AFA" w:rsidRPr="00216AFA" w:rsidRDefault="00216AFA">
            <w:pPr>
              <w:jc w:val="center"/>
              <w:rPr>
                <w:sz w:val="24"/>
                <w:szCs w:val="24"/>
              </w:rPr>
            </w:pPr>
            <w:r w:rsidRPr="00216AFA">
              <w:rPr>
                <w:noProof/>
                <w:lang w:eastAsia="nl-NL"/>
              </w:rPr>
              <w:drawing>
                <wp:inline distT="0" distB="0" distL="0" distR="0">
                  <wp:extent cx="1428750" cy="1905000"/>
                  <wp:effectExtent l="0" t="0" r="0" b="0"/>
                  <wp:docPr id="1" name="Afbeelding 1" descr="http://2.bp.blogspot.com/-yZmtEUvwEZA/VNEu1X0xoOI/AAAAAAAAAPM/PPIQKy8w89s/s1600/20140415_1912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yZmtEUvwEZA/VNEu1X0xoOI/AAAAAAAAAPM/PPIQKy8w89s/s1600/20140415_191250.jpg">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905000"/>
                          </a:xfrm>
                          <a:prstGeom prst="rect">
                            <a:avLst/>
                          </a:prstGeom>
                          <a:noFill/>
                          <a:ln>
                            <a:noFill/>
                          </a:ln>
                        </pic:spPr>
                      </pic:pic>
                    </a:graphicData>
                  </a:graphic>
                </wp:inline>
              </w:drawing>
            </w:r>
          </w:p>
        </w:tc>
      </w:tr>
      <w:tr w:rsidR="00216AFA" w:rsidRPr="00216AFA" w:rsidTr="00216AFA">
        <w:trPr>
          <w:tblCellSpacing w:w="0" w:type="dxa"/>
          <w:jc w:val="center"/>
        </w:trPr>
        <w:tc>
          <w:tcPr>
            <w:tcW w:w="0" w:type="auto"/>
            <w:shd w:val="clear" w:color="auto" w:fill="111111"/>
            <w:vAlign w:val="center"/>
            <w:hideMark/>
          </w:tcPr>
          <w:p w:rsidR="00216AFA" w:rsidRPr="00216AFA" w:rsidRDefault="00216AFA">
            <w:pPr>
              <w:jc w:val="center"/>
              <w:rPr>
                <w:sz w:val="18"/>
                <w:szCs w:val="18"/>
              </w:rPr>
            </w:pPr>
            <w:r w:rsidRPr="00216AFA">
              <w:rPr>
                <w:sz w:val="18"/>
                <w:szCs w:val="18"/>
              </w:rPr>
              <w:t>15-04-2014</w:t>
            </w:r>
          </w:p>
        </w:tc>
      </w:tr>
    </w:tbl>
    <w:p w:rsidR="00216AFA" w:rsidRPr="00216AFA" w:rsidRDefault="00216AFA" w:rsidP="00216AFA">
      <w:pPr>
        <w:rPr>
          <w:rFonts w:ascii="Arial" w:hAnsi="Arial" w:cs="Arial"/>
          <w:sz w:val="23"/>
          <w:szCs w:val="23"/>
        </w:rPr>
      </w:pPr>
      <w:r w:rsidRPr="00216AFA">
        <w:rPr>
          <w:rFonts w:ascii="Arial" w:hAnsi="Arial" w:cs="Arial"/>
          <w:sz w:val="23"/>
          <w:szCs w:val="23"/>
        </w:rPr>
        <w:t>Overigens hebben alle stekjes, genomen van 7 verschillende struiken, in het bakje het gehaald. Ik heb ze met een broodmes van elkaar gesneden en in mijn tuin gezet. Verder heb ik tot nu toe alleen ervaring met de sterker groeiende langloten.</w:t>
      </w:r>
      <w:r w:rsidRPr="00216AFA">
        <w:rPr>
          <w:rFonts w:ascii="Arial" w:hAnsi="Arial" w:cs="Arial"/>
          <w:sz w:val="23"/>
          <w:szCs w:val="23"/>
        </w:rPr>
        <w:br/>
      </w:r>
      <w:r w:rsidRPr="00216AFA">
        <w:rPr>
          <w:rFonts w:ascii="Arial" w:hAnsi="Arial" w:cs="Arial"/>
          <w:sz w:val="23"/>
          <w:szCs w:val="23"/>
        </w:rPr>
        <w:br/>
        <w:t xml:space="preserve">Nog wel een opmerking. Geef ook de vrouwelijke boswilgen een kans! Ik begrijp dat de mannelijke exemplaren, door </w:t>
      </w:r>
      <w:proofErr w:type="spellStart"/>
      <w:r w:rsidRPr="00216AFA">
        <w:rPr>
          <w:rFonts w:ascii="Arial" w:hAnsi="Arial" w:cs="Arial"/>
          <w:sz w:val="23"/>
          <w:szCs w:val="23"/>
        </w:rPr>
        <w:t>o.a</w:t>
      </w:r>
      <w:proofErr w:type="spellEnd"/>
      <w:r w:rsidRPr="00216AFA">
        <w:rPr>
          <w:rFonts w:ascii="Arial" w:hAnsi="Arial" w:cs="Arial"/>
          <w:sz w:val="23"/>
          <w:szCs w:val="23"/>
        </w:rPr>
        <w:t xml:space="preserve"> imkers, gewaardeerd worden voor hun stuifmeel en waarschijnlijk bevoordeeld worden. Maar voor de zeer lange termijn zijn er ook vrouwelijke exemplaren nodig om als soort voort te bestaan. Met alleen mannelijke klonen is er eigenlijk geen toekomst.</w:t>
      </w:r>
      <w:r w:rsidRPr="00216AFA">
        <w:rPr>
          <w:rFonts w:ascii="Arial" w:hAnsi="Arial" w:cs="Arial"/>
          <w:sz w:val="23"/>
          <w:szCs w:val="23"/>
        </w:rPr>
        <w:br/>
      </w:r>
      <w:r w:rsidRPr="00216AFA">
        <w:rPr>
          <w:rFonts w:ascii="Arial" w:hAnsi="Arial" w:cs="Arial"/>
          <w:sz w:val="23"/>
          <w:szCs w:val="23"/>
        </w:rPr>
        <w:br/>
        <w:t>Ik ga door met uitproberen, mocht ik nog nieuw dingen ontdekken dan deel ik dat hier mee.</w:t>
      </w:r>
    </w:p>
    <w:p w:rsidR="00216AFA" w:rsidRPr="00216AFA" w:rsidRDefault="00216AFA" w:rsidP="00216AFA">
      <w:pPr>
        <w:shd w:val="clear" w:color="auto" w:fill="303030"/>
        <w:rPr>
          <w:rFonts w:ascii="Arial" w:hAnsi="Arial" w:cs="Arial"/>
          <w:sz w:val="19"/>
          <w:szCs w:val="19"/>
        </w:rPr>
      </w:pPr>
      <w:r w:rsidRPr="00216AFA">
        <w:rPr>
          <w:rStyle w:val="post-author"/>
          <w:rFonts w:ascii="Arial" w:hAnsi="Arial" w:cs="Arial"/>
          <w:sz w:val="19"/>
          <w:szCs w:val="19"/>
        </w:rPr>
        <w:t>Gepost door </w:t>
      </w:r>
      <w:hyperlink r:id="rId11" w:tooltip="author profile" w:history="1">
        <w:r w:rsidRPr="00216AFA">
          <w:rPr>
            <w:rStyle w:val="Hyperlink"/>
            <w:rFonts w:ascii="Arial" w:hAnsi="Arial" w:cs="Arial"/>
            <w:color w:val="auto"/>
            <w:sz w:val="19"/>
            <w:szCs w:val="19"/>
          </w:rPr>
          <w:t>Jaap </w:t>
        </w:r>
      </w:hyperlink>
    </w:p>
    <w:p w:rsidR="00216AFA" w:rsidRPr="00216AFA" w:rsidRDefault="00B408EC" w:rsidP="00216AFA">
      <w:pPr>
        <w:shd w:val="clear" w:color="auto" w:fill="303030"/>
        <w:textAlignment w:val="center"/>
        <w:rPr>
          <w:rFonts w:ascii="Arial" w:hAnsi="Arial" w:cs="Arial"/>
          <w:sz w:val="19"/>
          <w:szCs w:val="19"/>
        </w:rPr>
      </w:pPr>
      <w:hyperlink r:id="rId12" w:tgtFrame="_blank" w:tooltip="Dit e-mailen&#10;" w:history="1">
        <w:r w:rsidR="00216AFA" w:rsidRPr="00216AFA">
          <w:rPr>
            <w:rStyle w:val="share-button-link-text"/>
            <w:rFonts w:ascii="Arial" w:hAnsi="Arial" w:cs="Arial"/>
            <w:sz w:val="19"/>
            <w:szCs w:val="19"/>
          </w:rPr>
          <w:t xml:space="preserve">Dit </w:t>
        </w:r>
        <w:proofErr w:type="spellStart"/>
        <w:r w:rsidR="00216AFA" w:rsidRPr="00216AFA">
          <w:rPr>
            <w:rStyle w:val="share-button-link-text"/>
            <w:rFonts w:ascii="Arial" w:hAnsi="Arial" w:cs="Arial"/>
            <w:sz w:val="19"/>
            <w:szCs w:val="19"/>
          </w:rPr>
          <w:t>e-mailen</w:t>
        </w:r>
      </w:hyperlink>
      <w:hyperlink r:id="rId13" w:tgtFrame="_blank" w:tooltip="Dit bloggen!" w:history="1">
        <w:r w:rsidR="00216AFA" w:rsidRPr="00216AFA">
          <w:rPr>
            <w:rStyle w:val="share-button-link-text"/>
            <w:rFonts w:ascii="Arial" w:hAnsi="Arial" w:cs="Arial"/>
            <w:sz w:val="19"/>
            <w:szCs w:val="19"/>
          </w:rPr>
          <w:t>Dit</w:t>
        </w:r>
        <w:proofErr w:type="spellEnd"/>
        <w:r w:rsidR="00216AFA" w:rsidRPr="00216AFA">
          <w:rPr>
            <w:rStyle w:val="share-button-link-text"/>
            <w:rFonts w:ascii="Arial" w:hAnsi="Arial" w:cs="Arial"/>
            <w:sz w:val="19"/>
            <w:szCs w:val="19"/>
          </w:rPr>
          <w:t xml:space="preserve"> </w:t>
        </w:r>
        <w:proofErr w:type="spellStart"/>
        <w:r w:rsidR="00216AFA" w:rsidRPr="00216AFA">
          <w:rPr>
            <w:rStyle w:val="share-button-link-text"/>
            <w:rFonts w:ascii="Arial" w:hAnsi="Arial" w:cs="Arial"/>
            <w:sz w:val="19"/>
            <w:szCs w:val="19"/>
          </w:rPr>
          <w:t>bloggen</w:t>
        </w:r>
        <w:proofErr w:type="spellEnd"/>
        <w:r w:rsidR="00216AFA" w:rsidRPr="00216AFA">
          <w:rPr>
            <w:rStyle w:val="share-button-link-text"/>
            <w:rFonts w:ascii="Arial" w:hAnsi="Arial" w:cs="Arial"/>
            <w:sz w:val="19"/>
            <w:szCs w:val="19"/>
          </w:rPr>
          <w:t>!</w:t>
        </w:r>
      </w:hyperlink>
      <w:hyperlink r:id="rId14" w:tgtFrame="_blank" w:tooltip="Delen op Twitter" w:history="1">
        <w:r w:rsidR="00216AFA" w:rsidRPr="00216AFA">
          <w:rPr>
            <w:rStyle w:val="share-button-link-text"/>
            <w:rFonts w:ascii="Arial" w:hAnsi="Arial" w:cs="Arial"/>
            <w:sz w:val="19"/>
            <w:szCs w:val="19"/>
          </w:rPr>
          <w:t xml:space="preserve">Delen op </w:t>
        </w:r>
        <w:proofErr w:type="spellStart"/>
        <w:r w:rsidR="00216AFA" w:rsidRPr="00216AFA">
          <w:rPr>
            <w:rStyle w:val="share-button-link-text"/>
            <w:rFonts w:ascii="Arial" w:hAnsi="Arial" w:cs="Arial"/>
            <w:sz w:val="19"/>
            <w:szCs w:val="19"/>
          </w:rPr>
          <w:t>Twitter</w:t>
        </w:r>
      </w:hyperlink>
      <w:hyperlink r:id="rId15" w:tgtFrame="_blank" w:tooltip="Delen op Facebook" w:history="1">
        <w:r w:rsidR="00216AFA" w:rsidRPr="00216AFA">
          <w:rPr>
            <w:rStyle w:val="share-button-link-text"/>
            <w:rFonts w:ascii="Arial" w:hAnsi="Arial" w:cs="Arial"/>
            <w:sz w:val="19"/>
            <w:szCs w:val="19"/>
          </w:rPr>
          <w:t>Delen</w:t>
        </w:r>
        <w:proofErr w:type="spellEnd"/>
        <w:r w:rsidR="00216AFA" w:rsidRPr="00216AFA">
          <w:rPr>
            <w:rStyle w:val="share-button-link-text"/>
            <w:rFonts w:ascii="Arial" w:hAnsi="Arial" w:cs="Arial"/>
            <w:sz w:val="19"/>
            <w:szCs w:val="19"/>
          </w:rPr>
          <w:t xml:space="preserve"> op </w:t>
        </w:r>
        <w:proofErr w:type="spellStart"/>
        <w:r w:rsidR="00216AFA" w:rsidRPr="00216AFA">
          <w:rPr>
            <w:rStyle w:val="share-button-link-text"/>
            <w:rFonts w:ascii="Arial" w:hAnsi="Arial" w:cs="Arial"/>
            <w:sz w:val="19"/>
            <w:szCs w:val="19"/>
          </w:rPr>
          <w:t>Facebook</w:t>
        </w:r>
      </w:hyperlink>
      <w:hyperlink r:id="rId16" w:tgtFrame="_blank" w:tooltip="Delen op Pinterest" w:history="1">
        <w:r w:rsidR="00216AFA" w:rsidRPr="00216AFA">
          <w:rPr>
            <w:rStyle w:val="share-button-link-text"/>
            <w:rFonts w:ascii="Arial" w:hAnsi="Arial" w:cs="Arial"/>
            <w:sz w:val="19"/>
            <w:szCs w:val="19"/>
          </w:rPr>
          <w:t>Delen</w:t>
        </w:r>
        <w:proofErr w:type="spellEnd"/>
        <w:r w:rsidR="00216AFA" w:rsidRPr="00216AFA">
          <w:rPr>
            <w:rStyle w:val="share-button-link-text"/>
            <w:rFonts w:ascii="Arial" w:hAnsi="Arial" w:cs="Arial"/>
            <w:sz w:val="19"/>
            <w:szCs w:val="19"/>
          </w:rPr>
          <w:t xml:space="preserve"> op </w:t>
        </w:r>
        <w:proofErr w:type="spellStart"/>
        <w:r w:rsidR="00216AFA" w:rsidRPr="00216AFA">
          <w:rPr>
            <w:rStyle w:val="share-button-link-text"/>
            <w:rFonts w:ascii="Arial" w:hAnsi="Arial" w:cs="Arial"/>
            <w:sz w:val="19"/>
            <w:szCs w:val="19"/>
          </w:rPr>
          <w:t>Pinterest</w:t>
        </w:r>
        <w:proofErr w:type="spellEnd"/>
      </w:hyperlink>
    </w:p>
    <w:p w:rsidR="00216AFA" w:rsidRPr="00216AFA" w:rsidRDefault="00216AFA" w:rsidP="00216AFA">
      <w:pPr>
        <w:shd w:val="clear" w:color="auto" w:fill="303030"/>
        <w:rPr>
          <w:rFonts w:ascii="Arial" w:hAnsi="Arial" w:cs="Arial"/>
          <w:sz w:val="19"/>
          <w:szCs w:val="19"/>
        </w:rPr>
      </w:pPr>
      <w:r w:rsidRPr="00216AFA">
        <w:rPr>
          <w:rStyle w:val="post-labels"/>
          <w:rFonts w:ascii="Arial" w:hAnsi="Arial" w:cs="Arial"/>
          <w:sz w:val="19"/>
          <w:szCs w:val="19"/>
        </w:rPr>
        <w:t>Labels: </w:t>
      </w:r>
      <w:proofErr w:type="spellStart"/>
      <w:r w:rsidR="00B408EC" w:rsidRPr="00216AFA">
        <w:rPr>
          <w:rStyle w:val="post-labels"/>
          <w:rFonts w:ascii="Arial" w:hAnsi="Arial" w:cs="Arial"/>
          <w:sz w:val="19"/>
          <w:szCs w:val="19"/>
        </w:rPr>
        <w:fldChar w:fldCharType="begin"/>
      </w:r>
      <w:r w:rsidRPr="00216AFA">
        <w:rPr>
          <w:rStyle w:val="post-labels"/>
          <w:rFonts w:ascii="Arial" w:hAnsi="Arial" w:cs="Arial"/>
          <w:sz w:val="19"/>
          <w:szCs w:val="19"/>
        </w:rPr>
        <w:instrText xml:space="preserve"> HYPERLINK "http://overwilgen.blogspot.com/search/label/cuttings" </w:instrText>
      </w:r>
      <w:r w:rsidR="00B408EC" w:rsidRPr="00216AFA">
        <w:rPr>
          <w:rStyle w:val="post-labels"/>
          <w:rFonts w:ascii="Arial" w:hAnsi="Arial" w:cs="Arial"/>
          <w:sz w:val="19"/>
          <w:szCs w:val="19"/>
        </w:rPr>
        <w:fldChar w:fldCharType="separate"/>
      </w:r>
      <w:r w:rsidRPr="00216AFA">
        <w:rPr>
          <w:rStyle w:val="Hyperlink"/>
          <w:rFonts w:ascii="Arial" w:hAnsi="Arial" w:cs="Arial"/>
          <w:color w:val="auto"/>
          <w:sz w:val="19"/>
          <w:szCs w:val="19"/>
        </w:rPr>
        <w:t>cuttings</w:t>
      </w:r>
      <w:proofErr w:type="spellEnd"/>
      <w:r w:rsidR="00B408EC" w:rsidRPr="00216AFA">
        <w:rPr>
          <w:rStyle w:val="post-labels"/>
          <w:rFonts w:ascii="Arial" w:hAnsi="Arial" w:cs="Arial"/>
          <w:sz w:val="19"/>
          <w:szCs w:val="19"/>
        </w:rPr>
        <w:fldChar w:fldCharType="end"/>
      </w:r>
      <w:r w:rsidRPr="00216AFA">
        <w:rPr>
          <w:rStyle w:val="post-labels"/>
          <w:rFonts w:ascii="Arial" w:hAnsi="Arial" w:cs="Arial"/>
          <w:sz w:val="19"/>
          <w:szCs w:val="19"/>
        </w:rPr>
        <w:t>, </w:t>
      </w:r>
      <w:proofErr w:type="spellStart"/>
      <w:r w:rsidR="00B408EC">
        <w:fldChar w:fldCharType="begin"/>
      </w:r>
      <w:r w:rsidR="00B408EC">
        <w:instrText>HYPERLINK "http://overwilgen.blogspot.com/search/label/Salix%20caprea"</w:instrText>
      </w:r>
      <w:r w:rsidR="00B408EC">
        <w:fldChar w:fldCharType="separate"/>
      </w:r>
      <w:r w:rsidRPr="00216AFA">
        <w:rPr>
          <w:rStyle w:val="Hyperlink"/>
          <w:rFonts w:ascii="Arial" w:hAnsi="Arial" w:cs="Arial"/>
          <w:color w:val="auto"/>
          <w:sz w:val="19"/>
          <w:szCs w:val="19"/>
        </w:rPr>
        <w:t>Salix</w:t>
      </w:r>
      <w:proofErr w:type="spellEnd"/>
      <w:r w:rsidRPr="00216AFA">
        <w:rPr>
          <w:rStyle w:val="Hyperlink"/>
          <w:rFonts w:ascii="Arial" w:hAnsi="Arial" w:cs="Arial"/>
          <w:color w:val="auto"/>
          <w:sz w:val="19"/>
          <w:szCs w:val="19"/>
        </w:rPr>
        <w:t xml:space="preserve"> </w:t>
      </w:r>
      <w:proofErr w:type="spellStart"/>
      <w:r w:rsidRPr="00216AFA">
        <w:rPr>
          <w:rStyle w:val="Hyperlink"/>
          <w:rFonts w:ascii="Arial" w:hAnsi="Arial" w:cs="Arial"/>
          <w:color w:val="auto"/>
          <w:sz w:val="19"/>
          <w:szCs w:val="19"/>
        </w:rPr>
        <w:t>caprea</w:t>
      </w:r>
      <w:proofErr w:type="spellEnd"/>
      <w:r w:rsidR="00B408EC">
        <w:fldChar w:fldCharType="end"/>
      </w:r>
    </w:p>
    <w:p w:rsidR="00216AFA" w:rsidRPr="00216AFA" w:rsidRDefault="00216AFA" w:rsidP="00216AFA"/>
    <w:sectPr w:rsidR="00216AFA" w:rsidRPr="00216AFA" w:rsidSect="00B408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DF4C08"/>
    <w:rsid w:val="00031F77"/>
    <w:rsid w:val="001405D6"/>
    <w:rsid w:val="00216AFA"/>
    <w:rsid w:val="005F5E77"/>
    <w:rsid w:val="00B408EC"/>
    <w:rsid w:val="00DF4C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08EC"/>
  </w:style>
  <w:style w:type="paragraph" w:styleId="Kop2">
    <w:name w:val="heading 2"/>
    <w:basedOn w:val="Standaard"/>
    <w:next w:val="Standaard"/>
    <w:link w:val="Kop2Char"/>
    <w:uiPriority w:val="9"/>
    <w:semiHidden/>
    <w:unhideWhenUsed/>
    <w:qFormat/>
    <w:rsid w:val="00216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DF4C0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1405D6"/>
    <w:pPr>
      <w:framePr w:w="7920" w:h="1980" w:hRule="exact" w:hSpace="141"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Kop3Char">
    <w:name w:val="Kop 3 Char"/>
    <w:basedOn w:val="Standaardalinea-lettertype"/>
    <w:link w:val="Kop3"/>
    <w:uiPriority w:val="9"/>
    <w:rsid w:val="00DF4C0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216AFA"/>
    <w:rPr>
      <w:rFonts w:asciiTheme="majorHAnsi" w:eastAsiaTheme="majorEastAsia" w:hAnsiTheme="majorHAnsi" w:cstheme="majorBidi"/>
      <w:b/>
      <w:bCs/>
      <w:color w:val="4F81BD" w:themeColor="accent1"/>
      <w:sz w:val="26"/>
      <w:szCs w:val="26"/>
    </w:rPr>
  </w:style>
  <w:style w:type="paragraph" w:customStyle="1" w:styleId="description">
    <w:name w:val="description"/>
    <w:basedOn w:val="Standaard"/>
    <w:rsid w:val="00216A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16AFA"/>
    <w:rPr>
      <w:color w:val="0000FF"/>
      <w:u w:val="single"/>
    </w:rPr>
  </w:style>
  <w:style w:type="character" w:customStyle="1" w:styleId="post-author">
    <w:name w:val="post-author"/>
    <w:basedOn w:val="Standaardalinea-lettertype"/>
    <w:rsid w:val="00216AFA"/>
  </w:style>
  <w:style w:type="character" w:customStyle="1" w:styleId="fn">
    <w:name w:val="fn"/>
    <w:basedOn w:val="Standaardalinea-lettertype"/>
    <w:rsid w:val="00216AFA"/>
  </w:style>
  <w:style w:type="character" w:customStyle="1" w:styleId="share-button-link-text">
    <w:name w:val="share-button-link-text"/>
    <w:basedOn w:val="Standaardalinea-lettertype"/>
    <w:rsid w:val="00216AFA"/>
  </w:style>
  <w:style w:type="character" w:customStyle="1" w:styleId="post-labels">
    <w:name w:val="post-labels"/>
    <w:basedOn w:val="Standaardalinea-lettertype"/>
    <w:rsid w:val="00216AFA"/>
  </w:style>
  <w:style w:type="paragraph" w:styleId="Ballontekst">
    <w:name w:val="Balloon Text"/>
    <w:basedOn w:val="Standaard"/>
    <w:link w:val="BallontekstChar"/>
    <w:uiPriority w:val="99"/>
    <w:semiHidden/>
    <w:unhideWhenUsed/>
    <w:rsid w:val="00216A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A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216A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link w:val="Kop3Char"/>
    <w:uiPriority w:val="9"/>
    <w:qFormat/>
    <w:rsid w:val="00DF4C0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dresenvelop">
    <w:name w:val="envelope address"/>
    <w:basedOn w:val="Standaard"/>
    <w:uiPriority w:val="99"/>
    <w:semiHidden/>
    <w:unhideWhenUsed/>
    <w:rsid w:val="001405D6"/>
    <w:pPr>
      <w:framePr w:w="7920" w:h="1980" w:hRule="exact" w:hSpace="141" w:wrap="auto" w:hAnchor="page" w:xAlign="center" w:yAlign="bottom"/>
      <w:spacing w:after="0" w:line="240" w:lineRule="auto"/>
      <w:ind w:left="2880"/>
    </w:pPr>
    <w:rPr>
      <w:rFonts w:asciiTheme="majorHAnsi" w:eastAsiaTheme="majorEastAsia" w:hAnsiTheme="majorHAnsi" w:cstheme="majorBidi"/>
      <w:sz w:val="28"/>
      <w:szCs w:val="24"/>
    </w:rPr>
  </w:style>
  <w:style w:type="character" w:customStyle="1" w:styleId="Kop3Char">
    <w:name w:val="Kop 3 Char"/>
    <w:basedOn w:val="Standaardalinea-lettertype"/>
    <w:link w:val="Kop3"/>
    <w:uiPriority w:val="9"/>
    <w:rsid w:val="00DF4C08"/>
    <w:rPr>
      <w:rFonts w:ascii="Times New Roman" w:eastAsia="Times New Roman" w:hAnsi="Times New Roman" w:cs="Times New Roman"/>
      <w:b/>
      <w:bCs/>
      <w:sz w:val="27"/>
      <w:szCs w:val="27"/>
      <w:lang w:eastAsia="nl-NL"/>
    </w:rPr>
  </w:style>
  <w:style w:type="character" w:customStyle="1" w:styleId="Kop2Char">
    <w:name w:val="Kop 2 Char"/>
    <w:basedOn w:val="Standaardalinea-lettertype"/>
    <w:link w:val="Kop2"/>
    <w:uiPriority w:val="9"/>
    <w:semiHidden/>
    <w:rsid w:val="00216AFA"/>
    <w:rPr>
      <w:rFonts w:asciiTheme="majorHAnsi" w:eastAsiaTheme="majorEastAsia" w:hAnsiTheme="majorHAnsi" w:cstheme="majorBidi"/>
      <w:b/>
      <w:bCs/>
      <w:color w:val="4F81BD" w:themeColor="accent1"/>
      <w:sz w:val="26"/>
      <w:szCs w:val="26"/>
    </w:rPr>
  </w:style>
  <w:style w:type="paragraph" w:customStyle="1" w:styleId="description">
    <w:name w:val="description"/>
    <w:basedOn w:val="Standaard"/>
    <w:rsid w:val="00216A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216AFA"/>
    <w:rPr>
      <w:color w:val="0000FF"/>
      <w:u w:val="single"/>
    </w:rPr>
  </w:style>
  <w:style w:type="character" w:customStyle="1" w:styleId="post-author">
    <w:name w:val="post-author"/>
    <w:basedOn w:val="Standaardalinea-lettertype"/>
    <w:rsid w:val="00216AFA"/>
  </w:style>
  <w:style w:type="character" w:customStyle="1" w:styleId="fn">
    <w:name w:val="fn"/>
    <w:basedOn w:val="Standaardalinea-lettertype"/>
    <w:rsid w:val="00216AFA"/>
  </w:style>
  <w:style w:type="character" w:customStyle="1" w:styleId="share-button-link-text">
    <w:name w:val="share-button-link-text"/>
    <w:basedOn w:val="Standaardalinea-lettertype"/>
    <w:rsid w:val="00216AFA"/>
  </w:style>
  <w:style w:type="character" w:customStyle="1" w:styleId="post-labels">
    <w:name w:val="post-labels"/>
    <w:basedOn w:val="Standaardalinea-lettertype"/>
    <w:rsid w:val="00216AFA"/>
  </w:style>
  <w:style w:type="paragraph" w:styleId="Ballontekst">
    <w:name w:val="Balloon Text"/>
    <w:basedOn w:val="Standaard"/>
    <w:link w:val="BallontekstChar"/>
    <w:uiPriority w:val="99"/>
    <w:semiHidden/>
    <w:unhideWhenUsed/>
    <w:rsid w:val="00216A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16A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4420984">
      <w:bodyDiv w:val="1"/>
      <w:marLeft w:val="0"/>
      <w:marRight w:val="0"/>
      <w:marTop w:val="0"/>
      <w:marBottom w:val="0"/>
      <w:divBdr>
        <w:top w:val="none" w:sz="0" w:space="0" w:color="auto"/>
        <w:left w:val="none" w:sz="0" w:space="0" w:color="auto"/>
        <w:bottom w:val="none" w:sz="0" w:space="0" w:color="auto"/>
        <w:right w:val="none" w:sz="0" w:space="0" w:color="auto"/>
      </w:divBdr>
      <w:divsChild>
        <w:div w:id="70005817">
          <w:marLeft w:val="0"/>
          <w:marRight w:val="0"/>
          <w:marTop w:val="0"/>
          <w:marBottom w:val="0"/>
          <w:divBdr>
            <w:top w:val="none" w:sz="0" w:space="0" w:color="auto"/>
            <w:left w:val="none" w:sz="0" w:space="0" w:color="auto"/>
            <w:bottom w:val="none" w:sz="0" w:space="0" w:color="auto"/>
            <w:right w:val="none" w:sz="0" w:space="0" w:color="auto"/>
          </w:divBdr>
          <w:divsChild>
            <w:div w:id="1778332839">
              <w:marLeft w:val="0"/>
              <w:marRight w:val="0"/>
              <w:marTop w:val="0"/>
              <w:marBottom w:val="0"/>
              <w:divBdr>
                <w:top w:val="none" w:sz="0" w:space="0" w:color="auto"/>
                <w:left w:val="none" w:sz="0" w:space="0" w:color="auto"/>
                <w:bottom w:val="none" w:sz="0" w:space="0" w:color="auto"/>
                <w:right w:val="none" w:sz="0" w:space="0" w:color="auto"/>
              </w:divBdr>
              <w:divsChild>
                <w:div w:id="1429080868">
                  <w:marLeft w:val="0"/>
                  <w:marRight w:val="0"/>
                  <w:marTop w:val="0"/>
                  <w:marBottom w:val="0"/>
                  <w:divBdr>
                    <w:top w:val="none" w:sz="0" w:space="0" w:color="auto"/>
                    <w:left w:val="none" w:sz="0" w:space="0" w:color="auto"/>
                    <w:bottom w:val="none" w:sz="0" w:space="0" w:color="auto"/>
                    <w:right w:val="none" w:sz="0" w:space="0" w:color="auto"/>
                  </w:divBdr>
                  <w:divsChild>
                    <w:div w:id="1542664514">
                      <w:marLeft w:val="0"/>
                      <w:marRight w:val="0"/>
                      <w:marTop w:val="0"/>
                      <w:marBottom w:val="0"/>
                      <w:divBdr>
                        <w:top w:val="none" w:sz="0" w:space="0" w:color="auto"/>
                        <w:left w:val="none" w:sz="0" w:space="0" w:color="auto"/>
                        <w:bottom w:val="none" w:sz="0" w:space="0" w:color="auto"/>
                        <w:right w:val="none" w:sz="0" w:space="0" w:color="auto"/>
                      </w:divBdr>
                      <w:divsChild>
                        <w:div w:id="1850362771">
                          <w:marLeft w:val="0"/>
                          <w:marRight w:val="0"/>
                          <w:marTop w:val="0"/>
                          <w:marBottom w:val="0"/>
                          <w:divBdr>
                            <w:top w:val="none" w:sz="0" w:space="0" w:color="auto"/>
                            <w:left w:val="none" w:sz="0" w:space="0" w:color="auto"/>
                            <w:bottom w:val="none" w:sz="0" w:space="0" w:color="auto"/>
                            <w:right w:val="none" w:sz="0" w:space="0" w:color="auto"/>
                          </w:divBdr>
                          <w:divsChild>
                            <w:div w:id="173230945">
                              <w:marLeft w:val="0"/>
                              <w:marRight w:val="0"/>
                              <w:marTop w:val="0"/>
                              <w:marBottom w:val="0"/>
                              <w:divBdr>
                                <w:top w:val="none" w:sz="0" w:space="0" w:color="auto"/>
                                <w:left w:val="none" w:sz="0" w:space="0" w:color="auto"/>
                                <w:bottom w:val="none" w:sz="0" w:space="0" w:color="auto"/>
                                <w:right w:val="none" w:sz="0" w:space="0" w:color="auto"/>
                              </w:divBdr>
                              <w:divsChild>
                                <w:div w:id="143008072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682">
          <w:marLeft w:val="0"/>
          <w:marRight w:val="0"/>
          <w:marTop w:val="0"/>
          <w:marBottom w:val="0"/>
          <w:divBdr>
            <w:top w:val="single" w:sz="2" w:space="0" w:color="404040"/>
            <w:left w:val="none" w:sz="0" w:space="0" w:color="auto"/>
            <w:bottom w:val="none" w:sz="0" w:space="0" w:color="auto"/>
            <w:right w:val="none" w:sz="0" w:space="0" w:color="auto"/>
          </w:divBdr>
          <w:divsChild>
            <w:div w:id="1611932601">
              <w:marLeft w:val="0"/>
              <w:marRight w:val="0"/>
              <w:marTop w:val="0"/>
              <w:marBottom w:val="0"/>
              <w:divBdr>
                <w:top w:val="none" w:sz="0" w:space="0" w:color="auto"/>
                <w:left w:val="none" w:sz="0" w:space="0" w:color="auto"/>
                <w:bottom w:val="none" w:sz="0" w:space="0" w:color="auto"/>
                <w:right w:val="none" w:sz="0" w:space="0" w:color="auto"/>
              </w:divBdr>
              <w:divsChild>
                <w:div w:id="1012534058">
                  <w:marLeft w:val="0"/>
                  <w:marRight w:val="0"/>
                  <w:marTop w:val="0"/>
                  <w:marBottom w:val="0"/>
                  <w:divBdr>
                    <w:top w:val="none" w:sz="0" w:space="0" w:color="auto"/>
                    <w:left w:val="none" w:sz="0" w:space="0" w:color="auto"/>
                    <w:bottom w:val="none" w:sz="0" w:space="0" w:color="auto"/>
                    <w:right w:val="none" w:sz="0" w:space="0" w:color="auto"/>
                  </w:divBdr>
                  <w:divsChild>
                    <w:div w:id="1788617335">
                      <w:marLeft w:val="0"/>
                      <w:marRight w:val="0"/>
                      <w:marTop w:val="0"/>
                      <w:marBottom w:val="0"/>
                      <w:divBdr>
                        <w:top w:val="none" w:sz="0" w:space="0" w:color="auto"/>
                        <w:left w:val="none" w:sz="0" w:space="0" w:color="auto"/>
                        <w:bottom w:val="none" w:sz="0" w:space="0" w:color="auto"/>
                        <w:right w:val="none" w:sz="0" w:space="0" w:color="auto"/>
                      </w:divBdr>
                      <w:divsChild>
                        <w:div w:id="1156148331">
                          <w:marLeft w:val="0"/>
                          <w:marRight w:val="0"/>
                          <w:marTop w:val="0"/>
                          <w:marBottom w:val="0"/>
                          <w:divBdr>
                            <w:top w:val="none" w:sz="0" w:space="0" w:color="auto"/>
                            <w:left w:val="none" w:sz="0" w:space="0" w:color="auto"/>
                            <w:bottom w:val="none" w:sz="0" w:space="0" w:color="auto"/>
                            <w:right w:val="none" w:sz="0" w:space="0" w:color="auto"/>
                          </w:divBdr>
                          <w:divsChild>
                            <w:div w:id="1836533146">
                              <w:marLeft w:val="0"/>
                              <w:marRight w:val="0"/>
                              <w:marTop w:val="0"/>
                              <w:marBottom w:val="0"/>
                              <w:divBdr>
                                <w:top w:val="none" w:sz="0" w:space="0" w:color="auto"/>
                                <w:left w:val="none" w:sz="0" w:space="0" w:color="auto"/>
                                <w:bottom w:val="none" w:sz="0" w:space="0" w:color="auto"/>
                                <w:right w:val="none" w:sz="0" w:space="0" w:color="auto"/>
                              </w:divBdr>
                              <w:divsChild>
                                <w:div w:id="68504918">
                                  <w:marLeft w:val="0"/>
                                  <w:marRight w:val="0"/>
                                  <w:marTop w:val="0"/>
                                  <w:marBottom w:val="0"/>
                                  <w:divBdr>
                                    <w:top w:val="none" w:sz="0" w:space="0" w:color="auto"/>
                                    <w:left w:val="none" w:sz="0" w:space="0" w:color="auto"/>
                                    <w:bottom w:val="none" w:sz="0" w:space="0" w:color="auto"/>
                                    <w:right w:val="none" w:sz="0" w:space="0" w:color="auto"/>
                                  </w:divBdr>
                                  <w:divsChild>
                                    <w:div w:id="2324905">
                                      <w:marLeft w:val="225"/>
                                      <w:marRight w:val="225"/>
                                      <w:marTop w:val="0"/>
                                      <w:marBottom w:val="0"/>
                                      <w:divBdr>
                                        <w:top w:val="none" w:sz="0" w:space="0" w:color="auto"/>
                                        <w:left w:val="none" w:sz="0" w:space="0" w:color="auto"/>
                                        <w:bottom w:val="none" w:sz="0" w:space="0" w:color="auto"/>
                                        <w:right w:val="none" w:sz="0" w:space="0" w:color="auto"/>
                                      </w:divBdr>
                                      <w:divsChild>
                                        <w:div w:id="850606027">
                                          <w:marLeft w:val="0"/>
                                          <w:marRight w:val="0"/>
                                          <w:marTop w:val="0"/>
                                          <w:marBottom w:val="0"/>
                                          <w:divBdr>
                                            <w:top w:val="none" w:sz="0" w:space="0" w:color="auto"/>
                                            <w:left w:val="none" w:sz="0" w:space="0" w:color="auto"/>
                                            <w:bottom w:val="none" w:sz="0" w:space="0" w:color="auto"/>
                                            <w:right w:val="none" w:sz="0" w:space="0" w:color="auto"/>
                                          </w:divBdr>
                                          <w:divsChild>
                                            <w:div w:id="127866029">
                                              <w:marLeft w:val="0"/>
                                              <w:marRight w:val="0"/>
                                              <w:marTop w:val="0"/>
                                              <w:marBottom w:val="0"/>
                                              <w:divBdr>
                                                <w:top w:val="none" w:sz="0" w:space="0" w:color="auto"/>
                                                <w:left w:val="none" w:sz="0" w:space="0" w:color="auto"/>
                                                <w:bottom w:val="none" w:sz="0" w:space="0" w:color="auto"/>
                                                <w:right w:val="none" w:sz="0" w:space="0" w:color="auto"/>
                                              </w:divBdr>
                                              <w:divsChild>
                                                <w:div w:id="590624492">
                                                  <w:marLeft w:val="0"/>
                                                  <w:marRight w:val="0"/>
                                                  <w:marTop w:val="0"/>
                                                  <w:marBottom w:val="0"/>
                                                  <w:divBdr>
                                                    <w:top w:val="none" w:sz="0" w:space="0" w:color="auto"/>
                                                    <w:left w:val="none" w:sz="0" w:space="0" w:color="auto"/>
                                                    <w:bottom w:val="none" w:sz="0" w:space="0" w:color="auto"/>
                                                    <w:right w:val="none" w:sz="0" w:space="0" w:color="auto"/>
                                                  </w:divBdr>
                                                  <w:divsChild>
                                                    <w:div w:id="65616464">
                                                      <w:marLeft w:val="0"/>
                                                      <w:marRight w:val="0"/>
                                                      <w:marTop w:val="0"/>
                                                      <w:marBottom w:val="0"/>
                                                      <w:divBdr>
                                                        <w:top w:val="none" w:sz="0" w:space="0" w:color="auto"/>
                                                        <w:left w:val="none" w:sz="0" w:space="0" w:color="auto"/>
                                                        <w:bottom w:val="none" w:sz="0" w:space="0" w:color="auto"/>
                                                        <w:right w:val="none" w:sz="0" w:space="0" w:color="auto"/>
                                                      </w:divBdr>
                                                      <w:divsChild>
                                                        <w:div w:id="629942965">
                                                          <w:marLeft w:val="0"/>
                                                          <w:marRight w:val="0"/>
                                                          <w:marTop w:val="0"/>
                                                          <w:marBottom w:val="0"/>
                                                          <w:divBdr>
                                                            <w:top w:val="none" w:sz="0" w:space="0" w:color="auto"/>
                                                            <w:left w:val="none" w:sz="0" w:space="0" w:color="auto"/>
                                                            <w:bottom w:val="none" w:sz="0" w:space="0" w:color="auto"/>
                                                            <w:right w:val="none" w:sz="0" w:space="0" w:color="auto"/>
                                                          </w:divBdr>
                                                          <w:divsChild>
                                                            <w:div w:id="1455515276">
                                                              <w:marLeft w:val="0"/>
                                                              <w:marRight w:val="0"/>
                                                              <w:marTop w:val="0"/>
                                                              <w:marBottom w:val="375"/>
                                                              <w:divBdr>
                                                                <w:top w:val="none" w:sz="0" w:space="0" w:color="auto"/>
                                                                <w:left w:val="none" w:sz="0" w:space="0" w:color="auto"/>
                                                                <w:bottom w:val="none" w:sz="0" w:space="0" w:color="auto"/>
                                                                <w:right w:val="none" w:sz="0" w:space="0" w:color="auto"/>
                                                              </w:divBdr>
                                                              <w:divsChild>
                                                                <w:div w:id="856772579">
                                                                  <w:marLeft w:val="0"/>
                                                                  <w:marRight w:val="0"/>
                                                                  <w:marTop w:val="0"/>
                                                                  <w:marBottom w:val="0"/>
                                                                  <w:divBdr>
                                                                    <w:top w:val="none" w:sz="0" w:space="0" w:color="auto"/>
                                                                    <w:left w:val="none" w:sz="0" w:space="0" w:color="auto"/>
                                                                    <w:bottom w:val="none" w:sz="0" w:space="0" w:color="auto"/>
                                                                    <w:right w:val="none" w:sz="0" w:space="0" w:color="auto"/>
                                                                  </w:divBdr>
                                                                  <w:divsChild>
                                                                    <w:div w:id="11617597">
                                                                      <w:marLeft w:val="0"/>
                                                                      <w:marRight w:val="0"/>
                                                                      <w:marTop w:val="0"/>
                                                                      <w:marBottom w:val="0"/>
                                                                      <w:divBdr>
                                                                        <w:top w:val="none" w:sz="0" w:space="0" w:color="auto"/>
                                                                        <w:left w:val="none" w:sz="0" w:space="0" w:color="auto"/>
                                                                        <w:bottom w:val="none" w:sz="0" w:space="0" w:color="auto"/>
                                                                        <w:right w:val="none" w:sz="0" w:space="0" w:color="auto"/>
                                                                      </w:divBdr>
                                                                    </w:div>
                                                                  </w:divsChild>
                                                                </w:div>
                                                                <w:div w:id="1559825321">
                                                                  <w:marLeft w:val="-30"/>
                                                                  <w:marRight w:val="-30"/>
                                                                  <w:marTop w:val="300"/>
                                                                  <w:marBottom w:val="0"/>
                                                                  <w:divBdr>
                                                                    <w:top w:val="none" w:sz="0" w:space="0" w:color="auto"/>
                                                                    <w:left w:val="none" w:sz="0" w:space="0" w:color="auto"/>
                                                                    <w:bottom w:val="single" w:sz="6" w:space="4" w:color="444444"/>
                                                                    <w:right w:val="none" w:sz="0" w:space="0" w:color="auto"/>
                                                                  </w:divBdr>
                                                                  <w:divsChild>
                                                                    <w:div w:id="1897887816">
                                                                      <w:marLeft w:val="0"/>
                                                                      <w:marRight w:val="0"/>
                                                                      <w:marTop w:val="0"/>
                                                                      <w:marBottom w:val="0"/>
                                                                      <w:divBdr>
                                                                        <w:top w:val="none" w:sz="0" w:space="0" w:color="auto"/>
                                                                        <w:left w:val="none" w:sz="0" w:space="0" w:color="auto"/>
                                                                        <w:bottom w:val="none" w:sz="0" w:space="0" w:color="auto"/>
                                                                        <w:right w:val="none" w:sz="0" w:space="0" w:color="auto"/>
                                                                      </w:divBdr>
                                                                      <w:divsChild>
                                                                        <w:div w:id="1224485053">
                                                                          <w:marLeft w:val="0"/>
                                                                          <w:marRight w:val="0"/>
                                                                          <w:marTop w:val="120"/>
                                                                          <w:marBottom w:val="0"/>
                                                                          <w:divBdr>
                                                                            <w:top w:val="none" w:sz="0" w:space="0" w:color="auto"/>
                                                                            <w:left w:val="none" w:sz="0" w:space="0" w:color="auto"/>
                                                                            <w:bottom w:val="none" w:sz="0" w:space="0" w:color="auto"/>
                                                                            <w:right w:val="none" w:sz="0" w:space="0" w:color="auto"/>
                                                                          </w:divBdr>
                                                                        </w:div>
                                                                      </w:divsChild>
                                                                    </w:div>
                                                                    <w:div w:id="4995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024681">
      <w:bodyDiv w:val="1"/>
      <w:marLeft w:val="0"/>
      <w:marRight w:val="0"/>
      <w:marTop w:val="0"/>
      <w:marBottom w:val="0"/>
      <w:divBdr>
        <w:top w:val="none" w:sz="0" w:space="0" w:color="auto"/>
        <w:left w:val="none" w:sz="0" w:space="0" w:color="auto"/>
        <w:bottom w:val="none" w:sz="0" w:space="0" w:color="auto"/>
        <w:right w:val="none" w:sz="0" w:space="0" w:color="auto"/>
      </w:divBdr>
      <w:divsChild>
        <w:div w:id="2140221376">
          <w:marLeft w:val="0"/>
          <w:marRight w:val="0"/>
          <w:marTop w:val="0"/>
          <w:marBottom w:val="0"/>
          <w:divBdr>
            <w:top w:val="none" w:sz="0" w:space="0" w:color="auto"/>
            <w:left w:val="none" w:sz="0" w:space="0" w:color="auto"/>
            <w:bottom w:val="none" w:sz="0" w:space="0" w:color="auto"/>
            <w:right w:val="none" w:sz="0" w:space="0" w:color="auto"/>
          </w:divBdr>
          <w:divsChild>
            <w:div w:id="20562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logger.com/share-post.g?blogID=2248489577806647197&amp;postID=6461014303612375385&amp;target=blo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2.bp.blogspot.com/-35CjXK55tvM/VNEuOQ0_ARI/AAAAAAAAAPE/NWMk5Shpj1s/s1600/20140415_191426.jpg" TargetMode="External"/><Relationship Id="rId12" Type="http://schemas.openxmlformats.org/officeDocument/2006/relationships/hyperlink" Target="https://www.blogger.com/share-post.g?blogID=2248489577806647197&amp;postID=6461014303612375385&amp;target=emai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logger.com/share-post.g?blogID=2248489577806647197&amp;postID=6461014303612375385&amp;target=pinteres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blogger.com/profile/11660554065793181437" TargetMode="External"/><Relationship Id="rId5" Type="http://schemas.openxmlformats.org/officeDocument/2006/relationships/hyperlink" Target="http://2.bp.blogspot.com/-hQW6T12MMGo/VNEtvqdtuyI/AAAAAAAAAO8/Pt01vOj8gi0/s1600/boswilg_stek_experiment_5.JPG" TargetMode="External"/><Relationship Id="rId15" Type="http://schemas.openxmlformats.org/officeDocument/2006/relationships/hyperlink" Target="https://www.blogger.com/share-post.g?blogID=2248489577806647197&amp;postID=6461014303612375385&amp;target=facebook" TargetMode="External"/><Relationship Id="rId10" Type="http://schemas.openxmlformats.org/officeDocument/2006/relationships/image" Target="media/image3.jpeg"/><Relationship Id="rId19" Type="http://schemas.microsoft.com/office/2007/relationships/stylesWithEffects" Target="stylesWithEffects.xml"/><Relationship Id="rId4" Type="http://schemas.openxmlformats.org/officeDocument/2006/relationships/hyperlink" Target="http://overwilgen.blogspot.com/2015/02/ook-boswilgen-zijn-te-stekken.html" TargetMode="External"/><Relationship Id="rId9" Type="http://schemas.openxmlformats.org/officeDocument/2006/relationships/hyperlink" Target="http://2.bp.blogspot.com/-yZmtEUvwEZA/VNEu1X0xoOI/AAAAAAAAAPM/PPIQKy8w89s/s1600/20140415_191250.jpg" TargetMode="External"/><Relationship Id="rId14" Type="http://schemas.openxmlformats.org/officeDocument/2006/relationships/hyperlink" Target="https://www.blogger.com/share-post.g?blogID=2248489577806647197&amp;postID=6461014303612375385&amp;target=twitte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2992</Characters>
  <Application>Microsoft Office Word</Application>
  <DocSecurity>0</DocSecurity>
  <Lines>24</Lines>
  <Paragraphs>7</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Ook boswilgen zijn te stekken!</vt:lpstr>
    </vt:vector>
  </TitlesOfParts>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Ben</cp:lastModifiedBy>
  <cp:revision>2</cp:revision>
  <dcterms:created xsi:type="dcterms:W3CDTF">2020-03-13T14:17:00Z</dcterms:created>
  <dcterms:modified xsi:type="dcterms:W3CDTF">2020-03-13T14:17:00Z</dcterms:modified>
</cp:coreProperties>
</file>